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0B186" w14:textId="77777777" w:rsidR="00AA3BE8" w:rsidRDefault="00AA3BE8">
      <w:pPr>
        <w:spacing w:line="360" w:lineRule="auto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51072809" w14:textId="77777777" w:rsidR="00AA3BE8" w:rsidRDefault="004B5A02">
      <w:pPr>
        <w:jc w:val="center"/>
      </w:pPr>
      <w:r>
        <w:rPr>
          <w:noProof/>
        </w:rPr>
        <w:drawing>
          <wp:inline distT="0" distB="0" distL="0" distR="0" wp14:anchorId="1FD0494A" wp14:editId="14985DE6">
            <wp:extent cx="2247900" cy="815340"/>
            <wp:effectExtent l="0" t="0" r="0" b="0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WIgJ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DUDQAABAU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153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A97D09E" w14:textId="77777777" w:rsidR="00AA3BE8" w:rsidRDefault="00AA3BE8">
      <w:pPr>
        <w:jc w:val="center"/>
        <w:rPr>
          <w:rFonts w:ascii="Verdana" w:eastAsia="Verdana" w:hAnsi="Verdana" w:cs="Verdana"/>
          <w:color w:val="000000"/>
        </w:rPr>
      </w:pPr>
    </w:p>
    <w:p w14:paraId="4D2AEDBA" w14:textId="77777777" w:rsidR="00AA3BE8" w:rsidRDefault="00AA3BE8">
      <w:pPr>
        <w:jc w:val="center"/>
        <w:rPr>
          <w:rFonts w:ascii="Verdana" w:eastAsia="Verdana" w:hAnsi="Verdana" w:cs="Verdana"/>
          <w:color w:val="000000"/>
        </w:rPr>
      </w:pPr>
    </w:p>
    <w:p w14:paraId="02EED87C" w14:textId="77777777" w:rsidR="00AA3BE8" w:rsidRDefault="004B5A02">
      <w:pPr>
        <w:jc w:val="center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 xml:space="preserve">PARLAÍNDIO ARTICULA CRIAÇÃO DA COMISSÃO </w:t>
      </w:r>
    </w:p>
    <w:p w14:paraId="1FF3AD58" w14:textId="77777777" w:rsidR="00AA3BE8" w:rsidRDefault="004B5A02">
      <w:pPr>
        <w:jc w:val="center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NACIONAL DA VERDADE INDÍGENA</w:t>
      </w:r>
    </w:p>
    <w:p w14:paraId="624DC776" w14:textId="77777777" w:rsidR="00AA3BE8" w:rsidRDefault="00AA3BE8">
      <w:pPr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5CE9D714" w14:textId="77777777" w:rsidR="00AA3BE8" w:rsidRDefault="004B5A02">
      <w:pPr>
        <w:jc w:val="center"/>
        <w:rPr>
          <w:rFonts w:ascii="Verdana" w:eastAsia="Verdana" w:hAnsi="Verdana" w:cs="Verdana"/>
          <w:b/>
          <w:bCs/>
          <w:i/>
          <w:i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z w:val="22"/>
          <w:szCs w:val="22"/>
        </w:rPr>
        <w:t>Objetivo é esclarecer episódios de violência sofridos pelos povos originários durante o regime militar</w:t>
      </w:r>
    </w:p>
    <w:p w14:paraId="11ECF29C" w14:textId="77777777" w:rsidR="00AA3BE8" w:rsidRDefault="00AA3BE8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A240411" w14:textId="77777777" w:rsidR="00AA3BE8" w:rsidRDefault="004B5A02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 Parlamento Indígena do Brasil (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Parlaíndio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), lançado em maio deste ano com o objetivo de dar voz e visibilidade política às lideranças tradicionais e representativas dos povos originários do Brasil, está articulando a criação da Comissão Nacional da Verdade Indígena. A ideia da criação da Comissão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é de Edson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Kayapó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em parceria com Marcelo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Zelic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Kayapó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integra 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Parlaíndio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é ativista do movimento ambientalista e indígena, Doutor em História da Educação e professor no Instituto Federal da Bahia (IFBA) e na Universidade Federal do Sul da Bahia (UFS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B).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Zelic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é vice-presidente do grupo “Tortura Nunca Mais” de São Paulo, responsável pela descoberta do Relatório Figueiredo, documento que detalha a tortura dos povos indígenas durante o regime militar. </w:t>
      </w:r>
    </w:p>
    <w:p w14:paraId="62BCDF42" w14:textId="77777777" w:rsidR="00AA3BE8" w:rsidRDefault="00AA3BE8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2CDD414" w14:textId="77777777" w:rsidR="00AA3BE8" w:rsidRDefault="004B5A02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Segundo Edson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Kayapó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 o objetivo da Comissão Nacion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al da Verdade Indígena será desvendar efetivamente as violências sofridas pelos povos originários durante o regime militar. “Além de evidenciar o sofrimento que os povos indígenas passaram na ditadura militar no Brasil, a Comissão vai buscar uma reparação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aos nossos povos. A criação da Comissão é fundamental, sobretudo em um momento em que leis de caráter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anti-indigena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estão em tramitação no Congresso Nacional e ferem ainda mais nossos direitos. Queremos, ainda, convidar outros movimentos indígenas que comp</w:t>
      </w:r>
      <w:r>
        <w:rPr>
          <w:rFonts w:ascii="Verdana" w:eastAsia="Verdana" w:hAnsi="Verdana" w:cs="Verdana"/>
          <w:color w:val="000000"/>
          <w:sz w:val="22"/>
          <w:szCs w:val="22"/>
        </w:rPr>
        <w:t>onham a Comissão e lutem ao nosso lado”, afirma.</w:t>
      </w:r>
    </w:p>
    <w:p w14:paraId="2D4DA25D" w14:textId="77777777" w:rsidR="00AA3BE8" w:rsidRDefault="00AA3BE8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65A8BE1" w14:textId="77777777" w:rsidR="00AA3BE8" w:rsidRDefault="004B5A02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Para Marcelo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Zelic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 a ideia é produzir um movimento a partir das recomendações da Comissão Nacional da Verdade (CNV) para fazer com que elas tiradas do papel e possam fortalecer a luta dos povos indígenas p</w:t>
      </w:r>
      <w:r>
        <w:rPr>
          <w:rFonts w:ascii="Verdana" w:eastAsia="Verdana" w:hAnsi="Verdana" w:cs="Verdana"/>
          <w:color w:val="000000"/>
          <w:sz w:val="22"/>
          <w:szCs w:val="22"/>
        </w:rPr>
        <w:t>or respeito aos seus direitos. “Retomar os trabalhos de justiça de transição para os povos indígenas se coloca como um desafio a cumprir enquanto sociedade uma vez que o Estado brasileiro não o fará. A reparação devida aos povos indígenas, ou a sociedade 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os povos atingidos atuam para existir ou não teremos reparação”, ressalta. </w:t>
      </w:r>
    </w:p>
    <w:p w14:paraId="2AB4E2CC" w14:textId="77777777" w:rsidR="00AA3BE8" w:rsidRDefault="00AA3BE8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86D7E74" w14:textId="77777777" w:rsidR="00AA3BE8" w:rsidRDefault="004B5A02">
      <w:pPr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Relatório Figueiredo </w:t>
      </w:r>
    </w:p>
    <w:p w14:paraId="1B9919E2" w14:textId="77777777" w:rsidR="00AA3BE8" w:rsidRDefault="004B5A02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 Relatório Figueiredo é um documento com mais de 7 mil páginas produzido em 1967 pelo </w:t>
      </w:r>
      <w:hyperlink r:id="rId5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procurador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> </w:t>
      </w:r>
      <w:hyperlink r:id="rId6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Jader de Figueiredo Correia</w:t>
        </w:r>
      </w:hyperlink>
      <w:r>
        <w:rPr>
          <w:rStyle w:val="Hyperlink"/>
          <w:rFonts w:ascii="Verdana" w:eastAsia="Verdana" w:hAnsi="Verdana" w:cs="Verdana"/>
          <w:color w:val="000000"/>
          <w:sz w:val="22"/>
          <w:szCs w:val="22"/>
          <w:u w:val="none"/>
        </w:rPr>
        <w:t xml:space="preserve">. Ele </w:t>
      </w:r>
      <w:r>
        <w:rPr>
          <w:rFonts w:ascii="Verdana" w:eastAsia="Verdana" w:hAnsi="Verdana" w:cs="Verdana"/>
          <w:color w:val="000000"/>
          <w:sz w:val="22"/>
          <w:szCs w:val="22"/>
        </w:rPr>
        <w:t>descreve crimes de genocídio contra os povos ind</w:t>
      </w:r>
      <w:r>
        <w:rPr>
          <w:rFonts w:ascii="Verdana" w:eastAsia="Verdana" w:hAnsi="Verdana" w:cs="Verdana"/>
          <w:color w:val="000000"/>
          <w:sz w:val="22"/>
          <w:szCs w:val="22"/>
        </w:rPr>
        <w:t>ígenas do Brasil, incluindo assassinatos em massa e tortura ao longo das décadas de </w:t>
      </w:r>
      <w:hyperlink r:id="rId7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1940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>, </w:t>
      </w:r>
      <w:hyperlink r:id="rId8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1950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> e </w:t>
      </w:r>
      <w:hyperlink r:id="rId9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1960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>. Apesar de muitas pessoas terem o relatório com perdido, o documento foi redescoberto em agosto de </w:t>
      </w:r>
      <w:hyperlink r:id="rId10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2012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 xml:space="preserve"> pelo pesquisador Marcelo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Zelic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no </w:t>
      </w:r>
      <w:hyperlink r:id="rId11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Museu do Índio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>, no </w:t>
      </w:r>
      <w:hyperlink r:id="rId12" w:history="1">
        <w:r>
          <w:rPr>
            <w:rStyle w:val="Hyperlink"/>
            <w:rFonts w:ascii="Verdana" w:eastAsia="Verdana" w:hAnsi="Verdana" w:cs="Verdana"/>
            <w:color w:val="000000"/>
            <w:sz w:val="22"/>
            <w:szCs w:val="22"/>
            <w:u w:val="none"/>
          </w:rPr>
          <w:t>Rio de Janeiro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5B82C2C0" w14:textId="77777777" w:rsidR="00AA3BE8" w:rsidRDefault="00AA3BE8">
      <w:pPr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</w:p>
    <w:p w14:paraId="42761CD0" w14:textId="77777777" w:rsidR="00AA3BE8" w:rsidRDefault="004B5A02">
      <w:pPr>
        <w:jc w:val="both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Povos indígenas na Comissão Nacional da Verdade (CNV)</w:t>
      </w:r>
    </w:p>
    <w:p w14:paraId="483C21F7" w14:textId="77777777" w:rsidR="00AA3BE8" w:rsidRDefault="004B5A02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Os povos indígenas foram incluídos nos trabalhos da Comi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ssão Nacional da Verdade (CNV), instituída em maio de 2012, com o objetivo de apurar graves violações aos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Direitos Humanos ocorridas durante o período da ditadura militar no Brasil. A CNV colheu mais de mil depoimentos, realizou 80 audiências públicas, fez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diligências investigativas em diferentes partes do país, além de ter elaborado oito relatórios preliminares de pesquisa. O período analisado pelos integrantes da comissão foi de 1946 a 1988, concentrando-se nos crimes cometidos contra os direitos humanos </w:t>
      </w:r>
      <w:r>
        <w:rPr>
          <w:rFonts w:ascii="Verdana" w:eastAsia="Verdana" w:hAnsi="Verdana" w:cs="Verdana"/>
          <w:color w:val="000000"/>
          <w:sz w:val="22"/>
          <w:szCs w:val="22"/>
        </w:rPr>
        <w:t>no período da ditadura militar, entre 1964 e 1985, quando 434 mortes foram identificadas e 377 agentes públicos foram indicados como autores de crimes.</w:t>
      </w:r>
    </w:p>
    <w:p w14:paraId="45EFE8BB" w14:textId="77777777" w:rsidR="00AA3BE8" w:rsidRDefault="00AA3BE8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FC02C45" w14:textId="77777777" w:rsidR="00AA3BE8" w:rsidRDefault="004B5A02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 Comissão apontou em seu relatório final a falta de reconhecimento e demarcação dos territórios indíge</w:t>
      </w:r>
      <w:r>
        <w:rPr>
          <w:rFonts w:ascii="Verdana" w:eastAsia="Verdana" w:hAnsi="Verdana" w:cs="Verdana"/>
          <w:color w:val="000000"/>
          <w:sz w:val="22"/>
          <w:szCs w:val="22"/>
        </w:rPr>
        <w:t>nas como raiz central das graves violações de direitos humanos apuradas, nas quais o Estado brasileiro, por ação e omissão, foi responsável pela morte de ao menos 8.350 indígenas em 10 etnias estudadas, das 305 que vivem no Brasil. A CNV apresentou 13 reco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mendações para que o Estado inicie o processo de reparação aos povos originários pelas violências sofridas. Após a publicação do relatório, o documento foi esquecido e nenhuma das recomendações indígenas foi acolhida. </w:t>
      </w:r>
    </w:p>
    <w:p w14:paraId="2A6F20D8" w14:textId="77777777" w:rsidR="00AA3BE8" w:rsidRDefault="00AA3BE8">
      <w:pPr>
        <w:rPr>
          <w:rFonts w:ascii="Arial" w:hAnsi="Arial"/>
          <w:color w:val="222222"/>
          <w:sz w:val="22"/>
          <w:szCs w:val="22"/>
        </w:rPr>
      </w:pPr>
    </w:p>
    <w:p w14:paraId="044BC6C7" w14:textId="77777777" w:rsidR="00AA3BE8" w:rsidRDefault="004B5A02">
      <w:pPr>
        <w:rPr>
          <w:rFonts w:ascii="Verdana" w:hAnsi="Verdana"/>
          <w:b/>
          <w:bCs/>
          <w:color w:val="000000"/>
          <w:sz w:val="21"/>
        </w:rPr>
      </w:pPr>
      <w:r>
        <w:rPr>
          <w:rFonts w:ascii="Verdana" w:hAnsi="Verdana"/>
          <w:b/>
          <w:bCs/>
          <w:color w:val="000000"/>
          <w:sz w:val="21"/>
          <w:u w:val="single"/>
        </w:rPr>
        <w:t>Mais informações</w:t>
      </w:r>
    </w:p>
    <w:p w14:paraId="6A157EA2" w14:textId="77777777" w:rsidR="00AA3BE8" w:rsidRDefault="004B5A02">
      <w:pPr>
        <w:rPr>
          <w:rFonts w:ascii="Verdana" w:hAnsi="Verdana"/>
          <w:color w:val="000000"/>
          <w:sz w:val="21"/>
        </w:rPr>
      </w:pPr>
      <w:r>
        <w:rPr>
          <w:rFonts w:ascii="Verdana" w:hAnsi="Verdana"/>
          <w:color w:val="000000"/>
          <w:sz w:val="21"/>
        </w:rPr>
        <w:t xml:space="preserve">Trevo </w:t>
      </w:r>
      <w:r>
        <w:rPr>
          <w:rFonts w:ascii="Verdana" w:hAnsi="Verdana"/>
          <w:color w:val="000000"/>
          <w:sz w:val="21"/>
        </w:rPr>
        <w:t xml:space="preserve">Soluções em Comunicação - Assessoria de Comunicação do </w:t>
      </w:r>
      <w:proofErr w:type="spellStart"/>
      <w:r>
        <w:rPr>
          <w:rFonts w:ascii="Verdana" w:hAnsi="Verdana"/>
          <w:color w:val="000000"/>
          <w:sz w:val="21"/>
        </w:rPr>
        <w:t>Parlaíndio</w:t>
      </w:r>
      <w:proofErr w:type="spellEnd"/>
      <w:r>
        <w:rPr>
          <w:rFonts w:ascii="Verdana" w:hAnsi="Verdana"/>
          <w:color w:val="000000"/>
          <w:sz w:val="21"/>
        </w:rPr>
        <w:t xml:space="preserve"> Brasil</w:t>
      </w:r>
    </w:p>
    <w:p w14:paraId="55A7EB7C" w14:textId="77777777" w:rsidR="00AA3BE8" w:rsidRDefault="004B5A02">
      <w:pPr>
        <w:rPr>
          <w:rFonts w:ascii="Verdana" w:hAnsi="Verdana"/>
          <w:color w:val="000000"/>
          <w:sz w:val="21"/>
        </w:rPr>
      </w:pPr>
      <w:r>
        <w:rPr>
          <w:rFonts w:ascii="Verdana" w:hAnsi="Verdana"/>
          <w:color w:val="000000"/>
          <w:sz w:val="21"/>
        </w:rPr>
        <w:t>Tels.: 21.2544-6203 e 11.3090-2842 </w:t>
      </w:r>
    </w:p>
    <w:p w14:paraId="2601DDB3" w14:textId="77777777" w:rsidR="00AA3BE8" w:rsidRDefault="004B5A02">
      <w:pPr>
        <w:jc w:val="both"/>
        <w:rPr>
          <w:rFonts w:ascii="Verdana" w:hAnsi="Verdana"/>
          <w:color w:val="000000"/>
          <w:sz w:val="21"/>
        </w:rPr>
      </w:pPr>
      <w:r>
        <w:rPr>
          <w:rFonts w:ascii="Verdana" w:hAnsi="Verdana"/>
          <w:color w:val="000000"/>
          <w:sz w:val="21"/>
        </w:rPr>
        <w:t xml:space="preserve">Raquel Gentil </w:t>
      </w:r>
      <w:hyperlink r:id="rId13" w:history="1">
        <w:r>
          <w:rPr>
            <w:rStyle w:val="Hyperlink"/>
            <w:rFonts w:ascii="Verdana" w:hAnsi="Verdana"/>
            <w:sz w:val="21"/>
          </w:rPr>
          <w:t>(raquel.gentil@trevocomunicativa.com.br</w:t>
        </w:r>
      </w:hyperlink>
      <w:r>
        <w:rPr>
          <w:rFonts w:ascii="Verdana" w:hAnsi="Verdana"/>
          <w:color w:val="000000"/>
          <w:sz w:val="21"/>
        </w:rPr>
        <w:t>)</w:t>
      </w:r>
    </w:p>
    <w:p w14:paraId="30A2D3DA" w14:textId="77777777" w:rsidR="00AA3BE8" w:rsidRDefault="004B5A02">
      <w:pPr>
        <w:jc w:val="both"/>
        <w:rPr>
          <w:rFonts w:ascii="Verdana" w:hAnsi="Verdana"/>
          <w:color w:val="000000"/>
          <w:sz w:val="21"/>
        </w:rPr>
      </w:pPr>
      <w:r>
        <w:rPr>
          <w:rFonts w:ascii="Verdana" w:hAnsi="Verdana"/>
          <w:color w:val="000000"/>
          <w:sz w:val="21"/>
        </w:rPr>
        <w:t xml:space="preserve">Márcio Martins </w:t>
      </w:r>
      <w:hyperlink r:id="rId14" w:history="1">
        <w:r>
          <w:rPr>
            <w:rStyle w:val="Hyperlink"/>
            <w:rFonts w:ascii="Verdana" w:hAnsi="Verdana"/>
            <w:sz w:val="21"/>
          </w:rPr>
          <w:t>(marcio.martins@trevocomunicativa.com.br</w:t>
        </w:r>
      </w:hyperlink>
      <w:r>
        <w:rPr>
          <w:rFonts w:ascii="Verdana" w:hAnsi="Verdana"/>
          <w:color w:val="000000"/>
          <w:sz w:val="21"/>
        </w:rPr>
        <w:t>)</w:t>
      </w:r>
    </w:p>
    <w:p w14:paraId="71A61208" w14:textId="77777777" w:rsidR="00AA3BE8" w:rsidRDefault="004B5A02">
      <w:pPr>
        <w:jc w:val="both"/>
        <w:rPr>
          <w:rFonts w:ascii="Verdana" w:hAnsi="Verdana"/>
          <w:color w:val="000000"/>
          <w:sz w:val="21"/>
        </w:rPr>
      </w:pPr>
      <w:r>
        <w:rPr>
          <w:rFonts w:ascii="Verdana" w:hAnsi="Verdana"/>
          <w:color w:val="000000"/>
          <w:sz w:val="21"/>
        </w:rPr>
        <w:t xml:space="preserve">Carolina </w:t>
      </w:r>
      <w:proofErr w:type="spellStart"/>
      <w:r>
        <w:rPr>
          <w:rFonts w:ascii="Verdana" w:hAnsi="Verdana"/>
          <w:color w:val="000000"/>
          <w:sz w:val="21"/>
        </w:rPr>
        <w:t>Feital</w:t>
      </w:r>
      <w:proofErr w:type="spellEnd"/>
      <w:r>
        <w:rPr>
          <w:rFonts w:ascii="Verdana" w:hAnsi="Verdana"/>
          <w:color w:val="000000"/>
          <w:sz w:val="21"/>
        </w:rPr>
        <w:t xml:space="preserve"> </w:t>
      </w:r>
      <w:hyperlink r:id="rId15" w:history="1">
        <w:r>
          <w:rPr>
            <w:rStyle w:val="Hyperlink"/>
            <w:rFonts w:ascii="Verdana" w:hAnsi="Verdana"/>
            <w:sz w:val="21"/>
          </w:rPr>
          <w:t>(carolina.feital@trevocomunicativa.com.br</w:t>
        </w:r>
      </w:hyperlink>
      <w:r>
        <w:rPr>
          <w:rFonts w:ascii="Verdana" w:hAnsi="Verdana"/>
          <w:color w:val="000000"/>
          <w:sz w:val="21"/>
        </w:rPr>
        <w:t>)</w:t>
      </w:r>
    </w:p>
    <w:p w14:paraId="0B0EB3D2" w14:textId="77777777" w:rsidR="00AA3BE8" w:rsidRDefault="004B5A02">
      <w:pPr>
        <w:rPr>
          <w:rFonts w:ascii="Verdana" w:hAnsi="Verdana"/>
          <w:color w:val="000000"/>
          <w:sz w:val="21"/>
        </w:rPr>
      </w:pPr>
      <w:r>
        <w:rPr>
          <w:rFonts w:ascii="Verdana" w:hAnsi="Verdana"/>
          <w:color w:val="000000"/>
          <w:sz w:val="21"/>
        </w:rPr>
        <w:t>www.trevocomunicativa.com.br</w:t>
      </w:r>
    </w:p>
    <w:p w14:paraId="4E153CF4" w14:textId="77777777" w:rsidR="00AA3BE8" w:rsidRDefault="00AA3BE8"/>
    <w:sectPr w:rsidR="00AA3BE8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E8"/>
    <w:rsid w:val="004B5A02"/>
    <w:rsid w:val="00A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06E7"/>
  <w15:docId w15:val="{78183F71-F701-E94B-802F-40B3FF83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tulo2">
    <w:name w:val="heading 2"/>
    <w:basedOn w:val="Ttulo1"/>
    <w:next w:val="Normal"/>
    <w:qFormat/>
    <w:pPr>
      <w:outlineLvl w:val="1"/>
    </w:pPr>
    <w:rPr>
      <w:sz w:val="32"/>
      <w:szCs w:val="32"/>
    </w:rPr>
  </w:style>
  <w:style w:type="paragraph" w:styleId="Ttulo3">
    <w:name w:val="heading 3"/>
    <w:basedOn w:val="Ttulo2"/>
    <w:next w:val="Normal"/>
    <w:qFormat/>
    <w:pPr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&#233;cada_de_1950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D&#233;cada_de_1940" TargetMode="External"/><Relationship Id="rId12" Type="http://schemas.openxmlformats.org/officeDocument/2006/relationships/hyperlink" Target="https://pt.wikipedia.org/wiki/Rio_de_Janeiro_(cidade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t.wikipedia.org/w/index.php?title=Jader_de_Figueiredo_Correia&amp;action=edit&amp;redlink=1" TargetMode="External"/><Relationship Id="rId11" Type="http://schemas.openxmlformats.org/officeDocument/2006/relationships/hyperlink" Target="https://pt.wikipedia.org/wiki/Museu_do_&#205;ndio_(Rio_de_Janeiro)" TargetMode="External"/><Relationship Id="rId5" Type="http://schemas.openxmlformats.org/officeDocument/2006/relationships/hyperlink" Target="https://pt.wikipedia.org/wiki/Procurador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pt.wikipedia.org/wiki/201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t.wikipedia.org/wiki/D&#233;cada_de_1960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Martins</dc:creator>
  <cp:keywords/>
  <dc:description/>
  <cp:lastModifiedBy>Roberto Carneiro da Silva Caldas Filho</cp:lastModifiedBy>
  <cp:revision>2</cp:revision>
  <dcterms:created xsi:type="dcterms:W3CDTF">2021-08-19T13:30:00Z</dcterms:created>
  <dcterms:modified xsi:type="dcterms:W3CDTF">2021-08-19T13:30:00Z</dcterms:modified>
</cp:coreProperties>
</file>